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668"/>
        <w:gridCol w:w="7654"/>
      </w:tblGrid>
      <w:tr w:rsidR="00EE1CAC" w:rsidRPr="00EE1CAC" w:rsidTr="00EE1CAC">
        <w:tc>
          <w:tcPr>
            <w:tcW w:w="1668" w:type="dxa"/>
          </w:tcPr>
          <w:p w:rsidR="00EE1CAC" w:rsidRPr="00EE1CAC" w:rsidRDefault="00EE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05B1D">
              <w:rPr>
                <w:rFonts w:ascii="Times New Roman" w:hAnsi="Times New Roman" w:cs="Times New Roman"/>
                <w:sz w:val="24"/>
                <w:szCs w:val="24"/>
              </w:rPr>
              <w:t xml:space="preserve">,6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7654" w:type="dxa"/>
          </w:tcPr>
          <w:p w:rsidR="00EE1CAC" w:rsidRPr="00EE1CAC" w:rsidRDefault="00EE1CAC" w:rsidP="00005B1D">
            <w:pPr>
              <w:ind w:firstLine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E1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Программа разработана на основе</w:t>
            </w: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Федерального закона Российской Федерации от 29 декабря 2012 г. № 273-ФЗ «Об образовании в Российской Федерации»,  программы по истории Федерального государственного образовательного стандарта основного общего образования (Утвержден приказом Министерства образования и науки Российской Федерации от «17» декабря  2010 г. № 1897), Приказа Министерства образования и науки РФ от 29 декабря 2014 г. № 1644 «О внесении изменений в приказ</w:t>
            </w:r>
            <w:proofErr w:type="gramEnd"/>
            <w:r w:rsidRPr="00EE1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Министерства образования и науки Российской Федерации от 17 декабря 2010 г. № 1897, Об утверждении федерального государственного образовательного стандарта основного общего образования», Фундаментального ядра содержания общего образования / под ред.В.В. Козлова, А.М. </w:t>
            </w:r>
            <w:proofErr w:type="spellStart"/>
            <w:r w:rsidRPr="00EE1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Кондакова</w:t>
            </w:r>
            <w:proofErr w:type="spellEnd"/>
            <w:r w:rsidRPr="00EE1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авторской программы под редакцией </w:t>
            </w:r>
            <w:proofErr w:type="spellStart"/>
            <w:r w:rsidRPr="00EE1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А.А.Вигасина</w:t>
            </w:r>
            <w:proofErr w:type="spellEnd"/>
            <w:r w:rsidRPr="00EE1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1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Г.И.Годера</w:t>
            </w:r>
            <w:proofErr w:type="spellEnd"/>
            <w:r w:rsidRPr="00EE1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И.С.Свенцицкой. В ней также учитываются основные идеи и положения программы развития и формирования универсальных учебных действий для основного общего образования, преемственность с  программой начального общего образования.</w:t>
            </w:r>
          </w:p>
          <w:p w:rsidR="00EE1CAC" w:rsidRPr="00EE1CAC" w:rsidRDefault="00EE1CAC" w:rsidP="00005B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Примерная программа учебного предмета «История» на уровне основного общего образования разработана на основе Концепции нового учебно-методического комплекса по отечественной истории, подготовленной в 2013-14 г. в целях повышения качества школьного исторического образования, воспитания гражданственности и патриотизма, формирования единого культурно-исторического пространства Российской Федерации. </w:t>
            </w:r>
          </w:p>
          <w:p w:rsidR="00EE1CAC" w:rsidRPr="00EE1CAC" w:rsidRDefault="00EE1CAC" w:rsidP="00005B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CAC" w:rsidRPr="00EE1CAC" w:rsidTr="00EE1CAC">
        <w:tc>
          <w:tcPr>
            <w:tcW w:w="1668" w:type="dxa"/>
          </w:tcPr>
          <w:p w:rsidR="00EE1CAC" w:rsidRPr="00EE1CAC" w:rsidRDefault="00EE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EE1CAC" w:rsidRPr="00EE1CAC" w:rsidRDefault="00EE1CAC" w:rsidP="00005B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1C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Целью </w:t>
            </w: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школьного исторического образования является формирование у учащегося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      </w:r>
            <w:proofErr w:type="gramEnd"/>
          </w:p>
          <w:p w:rsidR="00EE1CAC" w:rsidRPr="00EE1CAC" w:rsidRDefault="00EE1CAC" w:rsidP="00005B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CAC" w:rsidRPr="00EE1CAC" w:rsidTr="00EE1CAC">
        <w:tc>
          <w:tcPr>
            <w:tcW w:w="1668" w:type="dxa"/>
          </w:tcPr>
          <w:p w:rsidR="00EE1CAC" w:rsidRPr="00EE1CAC" w:rsidRDefault="00EE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EE1CAC" w:rsidRPr="00EE1CAC" w:rsidRDefault="00EE1CAC" w:rsidP="006057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«История» изучается на уровне основного общего образования в качестве обязательного предмета в 5-9 классах. </w:t>
            </w:r>
          </w:p>
          <w:p w:rsidR="00EE1CAC" w:rsidRPr="00EE1CAC" w:rsidRDefault="00EE1CAC" w:rsidP="006057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предмета «История» как части предметной области «Общественно-научные предметы» основано на </w:t>
            </w:r>
            <w:proofErr w:type="spellStart"/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межпредметных</w:t>
            </w:r>
            <w:proofErr w:type="spellEnd"/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связях с предметами: </w:t>
            </w:r>
            <w:proofErr w:type="gramStart"/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«Обществознание», «География», «Литература», «Русский язык», «Иностранный язык», «Изобразительное искусство», «Музыка», «Информатика», «Математика», «Основы безопасности и жизнедеятельности» и др.</w:t>
            </w:r>
            <w:proofErr w:type="gramEnd"/>
          </w:p>
          <w:p w:rsidR="00EE1CAC" w:rsidRPr="00EE1CAC" w:rsidRDefault="00EE1CAC" w:rsidP="00605783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базисный учебный план для образовательных учреждений Российской Федерации отводит 340 часа для обязательного изучения учебного предмета «История» на ступени основного общего образования. Согласно</w:t>
            </w:r>
            <w:r w:rsidR="0000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учебному плану </w:t>
            </w:r>
            <w:proofErr w:type="spellStart"/>
            <w:r w:rsidR="0000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Прокуткинской</w:t>
            </w:r>
            <w:proofErr w:type="spellEnd"/>
            <w:r w:rsidR="0000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на изучение учебного предмета «История» в 5</w:t>
            </w:r>
            <w:r w:rsidR="0000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6</w:t>
            </w: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классе отводится</w:t>
            </w:r>
            <w:r w:rsidR="0000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ч в неделю (</w:t>
            </w:r>
            <w:r w:rsidR="0000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часов за год).</w:t>
            </w:r>
          </w:p>
          <w:p w:rsidR="00EE1CAC" w:rsidRPr="00EE1CAC" w:rsidRDefault="00EE1CAC" w:rsidP="00605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CAC" w:rsidRPr="00EE1CAC" w:rsidTr="00EE1CAC">
        <w:tc>
          <w:tcPr>
            <w:tcW w:w="1668" w:type="dxa"/>
          </w:tcPr>
          <w:p w:rsidR="00EE1CAC" w:rsidRPr="00EE1CAC" w:rsidRDefault="00605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E1CAC">
              <w:rPr>
                <w:rFonts w:ascii="Times New Roman" w:hAnsi="Times New Roman" w:cs="Times New Roman"/>
                <w:sz w:val="24"/>
                <w:szCs w:val="24"/>
              </w:rPr>
              <w:t>-9 классы</w:t>
            </w:r>
          </w:p>
        </w:tc>
        <w:tc>
          <w:tcPr>
            <w:tcW w:w="7654" w:type="dxa"/>
          </w:tcPr>
          <w:p w:rsidR="00EE1CAC" w:rsidRPr="007B496F" w:rsidRDefault="00592561" w:rsidP="00592561">
            <w:pPr>
              <w:pStyle w:val="1"/>
              <w:ind w:left="0" w:firstLine="709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Рабочая программа  по истории 7-9</w:t>
            </w:r>
            <w:r w:rsidR="00EE1CAC" w:rsidRPr="00D85ED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класса составлена в соответствии с федеральным компонентом государственных  образовательных стандартов основного общего образования по </w:t>
            </w:r>
            <w:r w:rsidR="00EE1C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истории </w:t>
            </w:r>
            <w:r w:rsidR="00EE1CAC" w:rsidRPr="00D85ED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E1CAC" w:rsidRPr="00D85ED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(Приказ Министерства образования РФ от 5 марта 2004 г. N1089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образования") с учетом  программы А. А. Данилова и Л. Г. </w:t>
            </w:r>
            <w:proofErr w:type="spellStart"/>
            <w:r w:rsidR="00EE1CAC" w:rsidRPr="00D85ED9">
              <w:rPr>
                <w:rFonts w:ascii="Times New Roman" w:hAnsi="Times New Roman"/>
                <w:sz w:val="24"/>
                <w:szCs w:val="24"/>
                <w:lang w:eastAsia="ru-RU"/>
              </w:rPr>
              <w:t>Косулиной</w:t>
            </w:r>
            <w:proofErr w:type="spellEnd"/>
            <w:r w:rsidR="00EE1CAC" w:rsidRPr="00D85ED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В.А. </w:t>
            </w:r>
            <w:proofErr w:type="spellStart"/>
            <w:r w:rsidR="00EE1CAC" w:rsidRPr="00D85ED9">
              <w:rPr>
                <w:rFonts w:ascii="Times New Roman" w:hAnsi="Times New Roman"/>
                <w:sz w:val="24"/>
                <w:szCs w:val="24"/>
                <w:lang w:eastAsia="ru-RU"/>
              </w:rPr>
              <w:t>Ведюшкиной</w:t>
            </w:r>
            <w:proofErr w:type="spellEnd"/>
            <w:r w:rsidR="00EE1CAC" w:rsidRPr="00D85ED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="00EE1CAC" w:rsidRPr="007B49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1CAC" w:rsidRPr="007B496F">
              <w:rPr>
                <w:rStyle w:val="FontStyle28"/>
                <w:rFonts w:ascii="Times New Roman" w:hAnsi="Times New Roman"/>
                <w:sz w:val="24"/>
                <w:szCs w:val="24"/>
              </w:rPr>
              <w:t>«История России 6-9 классы»,</w:t>
            </w:r>
            <w:r w:rsidR="00EE1CAC" w:rsidRPr="007B496F">
              <w:rPr>
                <w:rFonts w:ascii="Times New Roman" w:hAnsi="Times New Roman"/>
                <w:sz w:val="24"/>
                <w:szCs w:val="24"/>
              </w:rPr>
              <w:t xml:space="preserve"> «Новая история. 7-8 классы» </w:t>
            </w:r>
            <w:proofErr w:type="spellStart"/>
            <w:r w:rsidR="00EE1CAC" w:rsidRPr="007B496F">
              <w:rPr>
                <w:rFonts w:ascii="Times New Roman" w:hAnsi="Times New Roman"/>
                <w:sz w:val="24"/>
                <w:szCs w:val="24"/>
              </w:rPr>
              <w:t>А.Я.Юдовская</w:t>
            </w:r>
            <w:proofErr w:type="spellEnd"/>
            <w:r w:rsidR="00EE1CAC" w:rsidRPr="007B496F">
              <w:rPr>
                <w:rFonts w:ascii="Times New Roman" w:hAnsi="Times New Roman"/>
                <w:sz w:val="24"/>
                <w:szCs w:val="24"/>
              </w:rPr>
              <w:t>, Л.М.Ванюшкина.</w:t>
            </w:r>
          </w:p>
          <w:p w:rsidR="00EE1CAC" w:rsidRPr="00EE1CAC" w:rsidRDefault="00EE1CAC" w:rsidP="00605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CAC" w:rsidRPr="00EE1CAC" w:rsidTr="00EE1CAC">
        <w:tc>
          <w:tcPr>
            <w:tcW w:w="1668" w:type="dxa"/>
          </w:tcPr>
          <w:p w:rsidR="00EE1CAC" w:rsidRDefault="00EE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EE1CAC" w:rsidRPr="0015410D" w:rsidRDefault="00EE1CAC" w:rsidP="00592561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5410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Изучение истории в основной школе направлено на достижение следующих целей:</w:t>
            </w:r>
          </w:p>
          <w:p w:rsidR="00EE1CAC" w:rsidRPr="0015410D" w:rsidRDefault="00EE1CAC" w:rsidP="00592561">
            <w:pPr>
              <w:numPr>
                <w:ilvl w:val="0"/>
                <w:numId w:val="1"/>
              </w:numPr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      </w:r>
          </w:p>
          <w:p w:rsidR="00EE1CAC" w:rsidRPr="0015410D" w:rsidRDefault="00EE1CAC" w:rsidP="00592561">
            <w:pPr>
              <w:numPr>
                <w:ilvl w:val="0"/>
                <w:numId w:val="1"/>
              </w:numPr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ценностных ориентаций в ходе ознакомления с исторически сложившимися культурными, религиозными, этно-национальными традициями;</w:t>
            </w:r>
          </w:p>
          <w:p w:rsidR="00EE1CAC" w:rsidRPr="0015410D" w:rsidRDefault="00EE1CAC" w:rsidP="00592561">
            <w:pPr>
              <w:numPr>
                <w:ilvl w:val="0"/>
                <w:numId w:val="1"/>
              </w:numPr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знаний о важнейших событиях и процессах отечественной и всемирной истории в их взаимосвязи и хронологической преемственности;</w:t>
            </w:r>
          </w:p>
          <w:p w:rsidR="00EE1CAC" w:rsidRPr="0015410D" w:rsidRDefault="00EE1CAC" w:rsidP="00592561">
            <w:pPr>
              <w:numPr>
                <w:ilvl w:val="0"/>
                <w:numId w:val="1"/>
              </w:numPr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элементарными методами исторического познания, умениями и навыками работы с различными источниками исторической информации;</w:t>
            </w:r>
          </w:p>
          <w:p w:rsidR="00EE1CAC" w:rsidRPr="00371D7B" w:rsidRDefault="00EE1CAC" w:rsidP="00592561">
            <w:pPr>
              <w:numPr>
                <w:ilvl w:val="0"/>
                <w:numId w:val="1"/>
              </w:numPr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применение знаний и представлений об исторически сложившихся системах социальных норм и ценностей для жизни в поликультурном, </w:t>
            </w:r>
            <w:proofErr w:type="spellStart"/>
            <w:r w:rsidRPr="00154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полиэтничном</w:t>
            </w:r>
            <w:proofErr w:type="spellEnd"/>
            <w:r w:rsidRPr="00154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154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многоконфессиональном</w:t>
            </w:r>
            <w:proofErr w:type="spellEnd"/>
            <w:r w:rsidRPr="00154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обществе, участию в межкультурном взаимодействии, толерантному отношению к представителям других народов и стран.</w:t>
            </w:r>
          </w:p>
          <w:p w:rsidR="00EE1CAC" w:rsidRPr="00D85ED9" w:rsidRDefault="00EE1CAC" w:rsidP="00EE1CAC">
            <w:pPr>
              <w:pStyle w:val="1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E1CAC" w:rsidRPr="00EE1CAC" w:rsidTr="00EE1CAC">
        <w:tc>
          <w:tcPr>
            <w:tcW w:w="1668" w:type="dxa"/>
          </w:tcPr>
          <w:p w:rsidR="00EE1CAC" w:rsidRDefault="00EE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EE1CAC" w:rsidRPr="0015410D" w:rsidRDefault="00EE1CAC" w:rsidP="00592561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154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базисный учебный план для образовательных учреждений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 отводит 34</w:t>
            </w:r>
            <w:r w:rsidRPr="00154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часов для обязательного изучения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истории</w:t>
            </w:r>
            <w:r w:rsidRPr="00154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ступени основного общего образования.</w:t>
            </w:r>
          </w:p>
        </w:tc>
      </w:tr>
      <w:tr w:rsidR="00EE1CAC" w:rsidRPr="00EE1CAC" w:rsidTr="00EE1CAC">
        <w:tc>
          <w:tcPr>
            <w:tcW w:w="1668" w:type="dxa"/>
          </w:tcPr>
          <w:p w:rsidR="00EE1CAC" w:rsidRDefault="00EE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 классы</w:t>
            </w:r>
          </w:p>
        </w:tc>
        <w:tc>
          <w:tcPr>
            <w:tcW w:w="7654" w:type="dxa"/>
          </w:tcPr>
          <w:p w:rsidR="00EE1CAC" w:rsidRPr="00EE1CAC" w:rsidRDefault="00EE1CAC" w:rsidP="00592561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1CAC" w:rsidRPr="00EE1CAC" w:rsidRDefault="00EE1CAC" w:rsidP="00592561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Рабочая программа  по истории составлена в соответствии с федеральным компонентом государственных  образовательных стандартов среднего (полного) общего образования по истории </w:t>
            </w: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</w:t>
            </w: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(Приказ Министерства образования РФ от 05.03.2004 года №1089 "Об утверждении федерального компонента государственных образовательных стандартов</w:t>
            </w: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начального общего, основного общего и среднего (полного) общего образования, Приказ  Министерства образования и науки Российской Федерации от 24 января 2012 г. № 39.</w:t>
            </w: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1089), с учетом  программы  «</w:t>
            </w: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и мир. Древность. Средневековье. Новое время» А.А. Данилов, Л.Г. Косулина, издательство «Просвещение», 2009 г. </w:t>
            </w:r>
          </w:p>
          <w:p w:rsidR="00EE1CAC" w:rsidRDefault="00EE1CAC" w:rsidP="005925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1CAC" w:rsidRPr="00EE1CAC" w:rsidTr="00EE1CAC">
        <w:tc>
          <w:tcPr>
            <w:tcW w:w="1668" w:type="dxa"/>
          </w:tcPr>
          <w:p w:rsidR="00EE1CAC" w:rsidRDefault="00EE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EE1CAC" w:rsidRPr="00EE1CAC" w:rsidRDefault="00EE1CAC" w:rsidP="00592561">
            <w:pPr>
              <w:spacing w:before="360" w:after="120"/>
              <w:ind w:left="283" w:firstLine="567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be-BY" w:eastAsia="ru-RU"/>
              </w:rPr>
            </w:pPr>
            <w:r w:rsidRPr="00EE1C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  </w:t>
            </w:r>
            <w:r w:rsidRPr="00EE1C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be-BY" w:eastAsia="ru-RU"/>
              </w:rPr>
              <w:t>Изучение истории в старшей школе на базовом уровне направлено на достижение следующих целей:</w:t>
            </w:r>
          </w:p>
          <w:p w:rsidR="00EE1CAC" w:rsidRPr="00EE1CAC" w:rsidRDefault="00EE1CAC" w:rsidP="00592561">
            <w:pPr>
              <w:numPr>
                <w:ilvl w:val="0"/>
                <w:numId w:val="1"/>
              </w:numPr>
              <w:tabs>
                <w:tab w:val="clear" w:pos="567"/>
              </w:tabs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EE1C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воспитание</w:t>
            </w: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гражданственности, формирование национальной идентичности, развитие мировоззренческих убеждений учащихся на основе осмысления ими исторически сложившихся культурных, религиозных, этно-национальных традиций, нравственных и социальных установок, идеологических доктрин;</w:t>
            </w:r>
          </w:p>
          <w:p w:rsidR="00EE1CAC" w:rsidRPr="00EE1CAC" w:rsidRDefault="00EE1CAC" w:rsidP="00592561">
            <w:pPr>
              <w:numPr>
                <w:ilvl w:val="0"/>
                <w:numId w:val="1"/>
              </w:numPr>
              <w:tabs>
                <w:tab w:val="clear" w:pos="567"/>
              </w:tabs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EE1C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развитие</w:t>
            </w: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современности;</w:t>
            </w:r>
          </w:p>
          <w:p w:rsidR="00EE1CAC" w:rsidRPr="00EE1CAC" w:rsidRDefault="00EE1CAC" w:rsidP="00592561">
            <w:pPr>
              <w:numPr>
                <w:ilvl w:val="0"/>
                <w:numId w:val="1"/>
              </w:numPr>
              <w:tabs>
                <w:tab w:val="clear" w:pos="567"/>
              </w:tabs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EE1C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освоение комплекса систематизированных знаний</w:t>
            </w: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об истории человечества, формирование целостного представления о месте и роли России во всемирно-историческом процессе;</w:t>
            </w:r>
          </w:p>
          <w:p w:rsidR="00EE1CAC" w:rsidRPr="00EE1CAC" w:rsidRDefault="00EE1CAC" w:rsidP="00592561">
            <w:pPr>
              <w:numPr>
                <w:ilvl w:val="0"/>
                <w:numId w:val="1"/>
              </w:numPr>
              <w:tabs>
                <w:tab w:val="clear" w:pos="567"/>
              </w:tabs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EE1C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овладение умениями и навыками</w:t>
            </w: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поиска и систематизации исторической информации, работы с различными типами исторических источников, критического анализа исторической информации;</w:t>
            </w:r>
          </w:p>
          <w:p w:rsidR="00EE1CAC" w:rsidRPr="00EE1CAC" w:rsidRDefault="00EE1CAC" w:rsidP="00592561">
            <w:pPr>
              <w:numPr>
                <w:ilvl w:val="0"/>
                <w:numId w:val="1"/>
              </w:numPr>
              <w:tabs>
                <w:tab w:val="clear" w:pos="567"/>
              </w:tabs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EE1C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 xml:space="preserve">формирование </w:t>
            </w: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системами.</w:t>
            </w:r>
          </w:p>
          <w:p w:rsidR="00EE1CAC" w:rsidRPr="00EE1CAC" w:rsidRDefault="00EE1CAC" w:rsidP="00EE1CAC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</w:p>
        </w:tc>
      </w:tr>
      <w:tr w:rsidR="00EE1CAC" w:rsidRPr="00EE1CAC" w:rsidTr="00EE1CAC">
        <w:tc>
          <w:tcPr>
            <w:tcW w:w="1668" w:type="dxa"/>
          </w:tcPr>
          <w:p w:rsidR="00EE1CAC" w:rsidRDefault="00EE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EE1CAC" w:rsidRPr="00EE1CAC" w:rsidRDefault="00EE1CAC" w:rsidP="00592561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Федеральный базисный учебный план для образовательных учреждений Российской Федерации отводит </w:t>
            </w: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136</w:t>
            </w: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часов для обязательного изучения истории на ступени среднего</w:t>
            </w: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(полного)</w:t>
            </w: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общего образования</w:t>
            </w: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E1CAC" w:rsidRPr="00EE1CAC" w:rsidRDefault="00EE1CAC" w:rsidP="0059256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EE1C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 w:rsidRPr="00EE1CAC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 xml:space="preserve"> </w:t>
            </w: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В </w:t>
            </w:r>
            <w:r w:rsidR="00592561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соответствии с учебным планом  Прокуткинской </w:t>
            </w: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СОШ  на 201</w:t>
            </w:r>
            <w:r w:rsidR="00592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-201</w:t>
            </w:r>
            <w:r w:rsidR="00592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 учебный год,  на изучении истории  предусмотрено </w:t>
            </w: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часов. На изучение истории России отводится 4</w:t>
            </w: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часа, на всеобщую  историю – 24 часа.  </w:t>
            </w: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 </w:t>
            </w:r>
          </w:p>
          <w:p w:rsidR="00EE1CAC" w:rsidRPr="00EE1CAC" w:rsidRDefault="00EE1CAC" w:rsidP="0059256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При изучении истории России включены вопросы  краеведения (регионального компонента) в содержание уроков: № 35</w:t>
            </w:r>
            <w:r w:rsidRPr="00EE1CA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EE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«Внешняя политика России в XVII в. Присоединение Сибири», №  48  «Хозяйственное развитие России в XVIII веке. Сибирь в XVII - XVIII вв.»., № 51 «Россия    в начале XIX века. Экономическое развитие города Ишима и региона в XIX в.». </w:t>
            </w:r>
          </w:p>
          <w:p w:rsidR="00EE1CAC" w:rsidRPr="00EE1CAC" w:rsidRDefault="00EE1CAC" w:rsidP="00EE1CAC">
            <w:pPr>
              <w:spacing w:before="360" w:after="120"/>
              <w:ind w:left="283" w:firstLine="56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C15207" w:rsidRDefault="00C15207"/>
    <w:sectPr w:rsidR="00C15207" w:rsidSect="008D75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7845"/>
    <w:rsid w:val="00005B1D"/>
    <w:rsid w:val="00592561"/>
    <w:rsid w:val="00605783"/>
    <w:rsid w:val="008D75FD"/>
    <w:rsid w:val="00C15207"/>
    <w:rsid w:val="00CC7845"/>
    <w:rsid w:val="00EE1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EE1CA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28">
    <w:name w:val="Font Style28"/>
    <w:rsid w:val="00EE1CAC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"/>
    <w:rsid w:val="00EE1CA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28">
    <w:name w:val="Font Style28"/>
    <w:rsid w:val="00EE1CAC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1089</Words>
  <Characters>6211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1</cp:lastModifiedBy>
  <cp:revision>4</cp:revision>
  <dcterms:created xsi:type="dcterms:W3CDTF">2016-04-03T17:54:00Z</dcterms:created>
  <dcterms:modified xsi:type="dcterms:W3CDTF">2016-10-15T12:31:00Z</dcterms:modified>
</cp:coreProperties>
</file>